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Fredy Miller, geboren 26.06.1967 in Zürich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</w:p>
    <w:p w:rsidR="00D075CC" w:rsidRDefault="00D075CC" w:rsidP="00D075CC">
      <w:pPr>
        <w:rPr>
          <w:rFonts w:ascii="Arial" w:hAnsi="Arial" w:cs="Arial"/>
          <w:b/>
          <w:bCs/>
          <w:color w:val="44546A"/>
          <w:sz w:val="20"/>
          <w:szCs w:val="20"/>
          <w:lang w:val="de-CH"/>
        </w:rPr>
      </w:pPr>
      <w:r>
        <w:rPr>
          <w:rFonts w:ascii="Arial" w:hAnsi="Arial" w:cs="Arial"/>
          <w:b/>
          <w:bCs/>
          <w:color w:val="44546A"/>
          <w:sz w:val="20"/>
          <w:szCs w:val="20"/>
          <w:lang w:val="de-CH"/>
        </w:rPr>
        <w:t>Ausbildung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Wirtschaftsmittelschule in Zürich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Hotel- und Tourismusfachschule in Thun und Sierre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Ausbildung in Betriebsökonomie FH Winterthur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EMBA FH Winterthur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NDS Wirtschaftsrecht Universität St. Gallen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fr-CH"/>
        </w:rPr>
      </w:pPr>
      <w:r>
        <w:rPr>
          <w:rFonts w:ascii="Arial" w:hAnsi="Arial" w:cs="Arial"/>
          <w:color w:val="44546A"/>
          <w:sz w:val="20"/>
          <w:szCs w:val="20"/>
          <w:lang w:val="fr-CH"/>
        </w:rPr>
        <w:t>CAS digitale Transformation UNI Bern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fr-CH"/>
        </w:rPr>
      </w:pPr>
      <w:r>
        <w:rPr>
          <w:rFonts w:ascii="Arial" w:hAnsi="Arial" w:cs="Arial"/>
          <w:color w:val="44546A"/>
          <w:sz w:val="20"/>
          <w:szCs w:val="20"/>
          <w:lang w:val="fr-CH"/>
        </w:rPr>
        <w:t xml:space="preserve">CAS </w:t>
      </w:r>
      <w:proofErr w:type="spellStart"/>
      <w:r>
        <w:rPr>
          <w:rFonts w:ascii="Arial" w:hAnsi="Arial" w:cs="Arial"/>
          <w:color w:val="44546A"/>
          <w:sz w:val="20"/>
          <w:szCs w:val="20"/>
          <w:lang w:val="fr-CH"/>
        </w:rPr>
        <w:t>Entrepreneurship</w:t>
      </w:r>
      <w:proofErr w:type="spellEnd"/>
      <w:r>
        <w:rPr>
          <w:rFonts w:ascii="Arial" w:hAnsi="Arial" w:cs="Arial"/>
          <w:color w:val="44546A"/>
          <w:sz w:val="20"/>
          <w:szCs w:val="20"/>
          <w:lang w:val="fr-CH"/>
        </w:rPr>
        <w:t xml:space="preserve"> UNI Bern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fr-CH"/>
        </w:rPr>
      </w:pPr>
    </w:p>
    <w:p w:rsidR="00D075CC" w:rsidRDefault="00D075CC" w:rsidP="00D075CC">
      <w:pPr>
        <w:rPr>
          <w:rFonts w:ascii="Arial" w:hAnsi="Arial" w:cs="Arial"/>
          <w:b/>
          <w:bCs/>
          <w:color w:val="44546A"/>
          <w:sz w:val="20"/>
          <w:szCs w:val="20"/>
          <w:lang w:val="fr-CH"/>
        </w:rPr>
      </w:pPr>
      <w:proofErr w:type="spellStart"/>
      <w:r>
        <w:rPr>
          <w:rFonts w:ascii="Arial" w:hAnsi="Arial" w:cs="Arial"/>
          <w:b/>
          <w:bCs/>
          <w:color w:val="44546A"/>
          <w:sz w:val="20"/>
          <w:szCs w:val="20"/>
          <w:lang w:val="fr-CH"/>
        </w:rPr>
        <w:t>Beruflicher</w:t>
      </w:r>
      <w:proofErr w:type="spellEnd"/>
      <w:r>
        <w:rPr>
          <w:rFonts w:ascii="Arial" w:hAnsi="Arial" w:cs="Arial"/>
          <w:b/>
          <w:bCs/>
          <w:color w:val="44546A"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color w:val="44546A"/>
          <w:sz w:val="20"/>
          <w:szCs w:val="20"/>
          <w:lang w:val="fr-CH"/>
        </w:rPr>
        <w:t>Werdegang</w:t>
      </w:r>
      <w:proofErr w:type="spellEnd"/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fr-CH"/>
        </w:rPr>
      </w:pP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 xml:space="preserve">3 Jahre Tourismusdirektor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Grächen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/St. Niklaus,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Grächen</w:t>
      </w:r>
      <w:proofErr w:type="spellEnd"/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10 Jahre Tourismusdirektor Engelberg-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Titlis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>, Engelberg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5 ½ Jahre Dozent Fachhochschule Luzern, Destinationsmanagement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 xml:space="preserve">12 Jahre CEO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asm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>-Gruppe (öffentlicher Verkehr Bahn und Bus, Schifffahrt, Tourismus), Langenthal und Biel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</w:p>
    <w:p w:rsidR="00D075CC" w:rsidRDefault="00D075CC" w:rsidP="00D075CC">
      <w:pPr>
        <w:rPr>
          <w:rFonts w:ascii="Arial" w:hAnsi="Arial" w:cs="Arial"/>
          <w:b/>
          <w:bCs/>
          <w:color w:val="44546A"/>
          <w:sz w:val="20"/>
          <w:szCs w:val="20"/>
          <w:lang w:val="de-CH"/>
        </w:rPr>
      </w:pPr>
      <w:r>
        <w:rPr>
          <w:rFonts w:ascii="Arial" w:hAnsi="Arial" w:cs="Arial"/>
          <w:b/>
          <w:bCs/>
          <w:color w:val="44546A"/>
          <w:sz w:val="20"/>
          <w:szCs w:val="20"/>
          <w:lang w:val="de-CH"/>
        </w:rPr>
        <w:t>Einige Aktuelle Verwaltungsrats- und nationale Verbandsmandate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Verwaltungsratspräsident Erlebnis Schweiz AG, Langenthal</w:t>
      </w:r>
      <w:r>
        <w:rPr>
          <w:rFonts w:ascii="Arial" w:hAnsi="Arial" w:cs="Arial"/>
          <w:color w:val="44546A"/>
          <w:sz w:val="20"/>
          <w:szCs w:val="20"/>
          <w:lang w:val="de-CH"/>
        </w:rPr>
        <w:br/>
        <w:t xml:space="preserve">Verwaltungsratspräsident Bergbahnen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Brunni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 AG, Engelberg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 xml:space="preserve">Verwaltungsrat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Railplus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 AG, Aarau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 xml:space="preserve">Verwaltungsrat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Bielersee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Gastro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 AG, Biel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Verwaltungsrat EBB Engineering Bahn Bau AG, Bern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Verwaltungsrat MEFAG Immobilien AG, Schlieren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 xml:space="preserve">Verwaltungsrat 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Sennhof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 xml:space="preserve"> AG, Schlieren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Vorstand Verband öffentlicher Verkehr Schweiz (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VöV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>)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Präsident Kommission touristischer Verkehr Schweiz (</w:t>
      </w:r>
      <w:proofErr w:type="spellStart"/>
      <w:r>
        <w:rPr>
          <w:rFonts w:ascii="Arial" w:hAnsi="Arial" w:cs="Arial"/>
          <w:color w:val="44546A"/>
          <w:sz w:val="20"/>
          <w:szCs w:val="20"/>
          <w:lang w:val="de-CH"/>
        </w:rPr>
        <w:t>VöV</w:t>
      </w:r>
      <w:proofErr w:type="spellEnd"/>
      <w:r>
        <w:rPr>
          <w:rFonts w:ascii="Arial" w:hAnsi="Arial" w:cs="Arial"/>
          <w:color w:val="44546A"/>
          <w:sz w:val="20"/>
          <w:szCs w:val="20"/>
          <w:lang w:val="de-CH"/>
        </w:rPr>
        <w:t>)</w:t>
      </w:r>
    </w:p>
    <w:p w:rsidR="00D075CC" w:rsidRDefault="00D075CC" w:rsidP="00D075CC">
      <w:pPr>
        <w:rPr>
          <w:rFonts w:ascii="Arial" w:hAnsi="Arial" w:cs="Arial"/>
          <w:color w:val="44546A"/>
          <w:sz w:val="20"/>
          <w:szCs w:val="20"/>
          <w:lang w:val="de-CH"/>
        </w:rPr>
      </w:pPr>
      <w:r>
        <w:rPr>
          <w:rFonts w:ascii="Arial" w:hAnsi="Arial" w:cs="Arial"/>
          <w:color w:val="44546A"/>
          <w:sz w:val="20"/>
          <w:szCs w:val="20"/>
          <w:lang w:val="de-CH"/>
        </w:rPr>
        <w:t>Vorstandsmitglied LITRA, Bern</w:t>
      </w:r>
    </w:p>
    <w:p w:rsidR="00C70F7A" w:rsidRDefault="00C70F7A">
      <w:bookmarkStart w:id="0" w:name="_GoBack"/>
      <w:bookmarkEnd w:id="0"/>
    </w:p>
    <w:sectPr w:rsidR="00C70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C"/>
    <w:rsid w:val="009604AB"/>
    <w:rsid w:val="00C70F7A"/>
    <w:rsid w:val="00D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6F35-81F2-451B-A8CB-F17D411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5C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2021-09-06T06:20:00Z</dcterms:created>
  <dcterms:modified xsi:type="dcterms:W3CDTF">2021-09-06T06:20:00Z</dcterms:modified>
</cp:coreProperties>
</file>